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E01738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27</w:t>
      </w:r>
      <w:r w:rsidR="0065147D">
        <w:rPr>
          <w:rFonts w:ascii="Arial" w:hAnsi="Arial" w:cs="Arial"/>
          <w:color w:val="000000"/>
        </w:rPr>
        <w:t>4</w:t>
      </w:r>
      <w:r w:rsidR="00D85351">
        <w:rPr>
          <w:rFonts w:ascii="Arial" w:hAnsi="Arial" w:cs="Arial"/>
          <w:color w:val="000000"/>
        </w:rPr>
        <w:t>/CIB/18</w:t>
      </w:r>
    </w:p>
    <w:p w:rsidR="00D85351" w:rsidRPr="00B772EE" w:rsidRDefault="00D85351" w:rsidP="00D85351">
      <w:pPr>
        <w:ind w:left="-142" w:right="-41"/>
        <w:jc w:val="both"/>
        <w:rPr>
          <w:rFonts w:ascii="Arial" w:hAnsi="Arial" w:cs="Arial"/>
        </w:rPr>
      </w:pPr>
    </w:p>
    <w:p w:rsidR="00D85351" w:rsidRPr="00B772EE" w:rsidRDefault="00D85351" w:rsidP="00A20AF5">
      <w:pPr>
        <w:ind w:left="-142" w:right="-41"/>
        <w:jc w:val="both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A Comissão </w:t>
      </w:r>
      <w:proofErr w:type="spellStart"/>
      <w:r w:rsidRPr="00B772EE">
        <w:rPr>
          <w:rFonts w:ascii="Arial" w:hAnsi="Arial" w:cs="Arial"/>
        </w:rPr>
        <w:t>Intergestores</w:t>
      </w:r>
      <w:proofErr w:type="spellEnd"/>
      <w:r w:rsidR="00E01738" w:rsidRPr="00B772EE">
        <w:rPr>
          <w:rFonts w:ascii="Arial" w:hAnsi="Arial" w:cs="Arial"/>
        </w:rPr>
        <w:t xml:space="preserve"> </w:t>
      </w:r>
      <w:proofErr w:type="spellStart"/>
      <w:r w:rsidRPr="00B772EE">
        <w:rPr>
          <w:rFonts w:ascii="Arial" w:hAnsi="Arial" w:cs="Arial"/>
        </w:rPr>
        <w:t>Bipartite</w:t>
      </w:r>
      <w:proofErr w:type="spellEnd"/>
      <w:r w:rsidRPr="00B772EE">
        <w:rPr>
          <w:rFonts w:ascii="Arial" w:hAnsi="Arial" w:cs="Arial"/>
        </w:rPr>
        <w:t xml:space="preserve">, no uso </w:t>
      </w:r>
      <w:r w:rsidR="000611C4" w:rsidRPr="00B772EE">
        <w:rPr>
          <w:rFonts w:ascii="Arial" w:hAnsi="Arial" w:cs="Arial"/>
        </w:rPr>
        <w:t xml:space="preserve">de suas atribuições, </w:t>
      </w:r>
      <w:r w:rsidR="0017256A" w:rsidRPr="00B772EE">
        <w:rPr>
          <w:rFonts w:ascii="Arial" w:hAnsi="Arial" w:cs="Arial"/>
          <w:i/>
        </w:rPr>
        <w:t>ad referendum</w:t>
      </w:r>
      <w:r w:rsidR="0017256A" w:rsidRPr="00B772EE">
        <w:rPr>
          <w:rFonts w:ascii="Arial" w:hAnsi="Arial" w:cs="Arial"/>
        </w:rPr>
        <w:t>,</w:t>
      </w:r>
    </w:p>
    <w:p w:rsidR="004308C4" w:rsidRDefault="004308C4" w:rsidP="00FD3F1A">
      <w:pPr>
        <w:ind w:right="-41"/>
        <w:jc w:val="both"/>
        <w:rPr>
          <w:rFonts w:ascii="Arial" w:hAnsi="Arial" w:cs="Arial"/>
        </w:rPr>
      </w:pPr>
    </w:p>
    <w:p w:rsidR="00DD7F24" w:rsidRDefault="009F16F5" w:rsidP="00DD7F24">
      <w:pPr>
        <w:pStyle w:val="Recuodecorpodetexto"/>
        <w:spacing w:after="0" w:line="360" w:lineRule="auto"/>
        <w:ind w:left="0" w:right="-4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</w:t>
      </w:r>
    </w:p>
    <w:p w:rsidR="00DD7F24" w:rsidRDefault="00DD7F24" w:rsidP="00DD7F24">
      <w:pPr>
        <w:pStyle w:val="Recuodecorpodetexto"/>
        <w:spacing w:after="0" w:line="360" w:lineRule="auto"/>
        <w:ind w:left="0" w:right="-41"/>
        <w:rPr>
          <w:rFonts w:ascii="Arial" w:hAnsi="Arial" w:cs="Arial"/>
          <w:b/>
        </w:rPr>
      </w:pPr>
    </w:p>
    <w:p w:rsidR="006D52D1" w:rsidRPr="00DD7F24" w:rsidRDefault="0069598A" w:rsidP="005F2C18">
      <w:pPr>
        <w:pStyle w:val="Recuodecorpodetexto"/>
        <w:numPr>
          <w:ilvl w:val="0"/>
          <w:numId w:val="22"/>
        </w:numPr>
        <w:spacing w:after="0" w:line="360" w:lineRule="auto"/>
        <w:ind w:right="-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Termo de Recebimento de Obra de 11 de outubro de 2018 de Joinville, referente à construção da Unidade Básica de Saúde da Família Aventureiro III, localizada na Rua Santa Luzia esquina com a Rua Lidia Rodrigues Teixeira, Bairro Aventureiro, Município de JOINVILLE. Proposta 83169623000/1090-80.</w:t>
      </w:r>
    </w:p>
    <w:p w:rsidR="0069598A" w:rsidRDefault="0069598A" w:rsidP="00CF79D9">
      <w:pPr>
        <w:pStyle w:val="Recuodecorpodetexto"/>
        <w:spacing w:after="0" w:line="360" w:lineRule="auto"/>
        <w:ind w:left="-142" w:right="-41"/>
        <w:jc w:val="both"/>
        <w:rPr>
          <w:rFonts w:ascii="Arial" w:hAnsi="Arial" w:cs="Arial"/>
        </w:rPr>
      </w:pPr>
    </w:p>
    <w:p w:rsidR="0069598A" w:rsidRPr="0069598A" w:rsidRDefault="0069598A" w:rsidP="00DD7F24">
      <w:pPr>
        <w:pStyle w:val="Recuodecorpodetexto"/>
        <w:numPr>
          <w:ilvl w:val="0"/>
          <w:numId w:val="22"/>
        </w:numPr>
        <w:spacing w:after="0" w:line="360" w:lineRule="auto"/>
        <w:ind w:right="-41"/>
        <w:jc w:val="both"/>
        <w:rPr>
          <w:rFonts w:ascii="Arial" w:hAnsi="Arial" w:cs="Arial"/>
        </w:rPr>
      </w:pPr>
      <w:r w:rsidRPr="0069598A">
        <w:rPr>
          <w:rFonts w:ascii="Arial" w:hAnsi="Arial" w:cs="Arial"/>
        </w:rPr>
        <w:t xml:space="preserve">O Termo de Recebimento de Obra de 24 de outubro de 2018 de Joinville, referente à construção da Unidade Básica de Saúde da Família Vila Nova I, localizada na Rua Arthur </w:t>
      </w:r>
      <w:proofErr w:type="spellStart"/>
      <w:r w:rsidRPr="0069598A">
        <w:rPr>
          <w:rFonts w:ascii="Arial" w:hAnsi="Arial" w:cs="Arial"/>
        </w:rPr>
        <w:t>Hille</w:t>
      </w:r>
      <w:proofErr w:type="spellEnd"/>
      <w:r w:rsidRPr="0069598A">
        <w:rPr>
          <w:rFonts w:ascii="Arial" w:hAnsi="Arial" w:cs="Arial"/>
        </w:rPr>
        <w:t xml:space="preserve">, esquina com a Rua Alberto Vinci, Bairro Vila Nova, Município de JOINVILLE. Proposta </w:t>
      </w:r>
      <w:r>
        <w:rPr>
          <w:rFonts w:ascii="Arial" w:hAnsi="Arial" w:cs="Arial"/>
        </w:rPr>
        <w:t>831696230001/09-076.</w:t>
      </w:r>
    </w:p>
    <w:p w:rsidR="005C1FED" w:rsidRDefault="005C1FE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A57D43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Florianópolis, </w:t>
      </w:r>
      <w:r w:rsidR="00A031CC" w:rsidRPr="00B772EE">
        <w:rPr>
          <w:rFonts w:ascii="Arial" w:hAnsi="Arial" w:cs="Arial"/>
        </w:rPr>
        <w:t>12</w:t>
      </w:r>
      <w:r w:rsidRPr="00B772EE">
        <w:rPr>
          <w:rFonts w:ascii="Arial" w:hAnsi="Arial" w:cs="Arial"/>
        </w:rPr>
        <w:t xml:space="preserve"> de novembro de 2018</w:t>
      </w:r>
    </w:p>
    <w:p w:rsidR="00A031CC" w:rsidRPr="00B772EE" w:rsidRDefault="00A031CC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772EE">
              <w:rPr>
                <w:rFonts w:ascii="Arial" w:hAnsi="Arial" w:cs="Arial"/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/>
              </w:rPr>
            </w:pPr>
            <w:r w:rsidRPr="00B772EE">
              <w:rPr>
                <w:rFonts w:ascii="Arial" w:hAnsi="Arial" w:cs="Arial"/>
                <w:b/>
              </w:rPr>
              <w:t>SIDNEI BELLE</w:t>
            </w:r>
          </w:p>
        </w:tc>
      </w:tr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CIB/SES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CIB/COSEMS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</w:rPr>
            </w:pPr>
            <w:r w:rsidRPr="00B772EE">
              <w:rPr>
                <w:rFonts w:ascii="Arial" w:hAnsi="Arial" w:cs="Arial"/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00538D">
      <w:pgSz w:w="11906" w:h="16838"/>
      <w:pgMar w:top="964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21"/>
  </w:num>
  <w:num w:numId="7">
    <w:abstractNumId w:val="6"/>
  </w:num>
  <w:num w:numId="8">
    <w:abstractNumId w:val="18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20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2018-07-17T18:48:00Z</cp:lastPrinted>
  <dcterms:created xsi:type="dcterms:W3CDTF">2018-11-12T17:00:00Z</dcterms:created>
  <dcterms:modified xsi:type="dcterms:W3CDTF">2018-11-12T17:01:00Z</dcterms:modified>
</cp:coreProperties>
</file>